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8" w:rsidRPr="00085B1B" w:rsidRDefault="00274CE8" w:rsidP="00085B1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274CE8">
        <w:rPr>
          <w:rFonts w:ascii="Times New Roman" w:hAnsi="Times New Roman"/>
          <w:sz w:val="24"/>
          <w:szCs w:val="24"/>
          <w:lang w:val="en-US"/>
        </w:rPr>
        <w:t>Social protection, definition</w:t>
      </w:r>
    </w:p>
    <w:p w:rsidR="00274CE8" w:rsidRPr="00085B1B" w:rsidRDefault="00274CE8" w:rsidP="00274CE8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274CE8">
        <w:rPr>
          <w:rFonts w:ascii="Times New Roman" w:hAnsi="Times New Roman"/>
          <w:sz w:val="24"/>
          <w:szCs w:val="24"/>
          <w:lang w:val="en-US"/>
        </w:rPr>
        <w:t>Social protection, Agenda 2030</w:t>
      </w:r>
    </w:p>
    <w:p w:rsidR="00274CE8" w:rsidRPr="00085B1B" w:rsidRDefault="00274CE8" w:rsidP="00085B1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274CE8">
        <w:rPr>
          <w:rFonts w:ascii="Times New Roman" w:hAnsi="Times New Roman"/>
          <w:bCs/>
          <w:sz w:val="24"/>
          <w:szCs w:val="24"/>
          <w:lang w:val="en-GB"/>
        </w:rPr>
        <w:t>The Law on Social Welfare</w:t>
      </w:r>
    </w:p>
    <w:p w:rsidR="00274CE8" w:rsidRPr="00085B1B" w:rsidRDefault="00274CE8" w:rsidP="00391FC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274CE8">
        <w:rPr>
          <w:rFonts w:ascii="Times New Roman" w:hAnsi="Times New Roman"/>
          <w:bCs/>
          <w:sz w:val="24"/>
          <w:szCs w:val="24"/>
          <w:lang w:val="en-GB"/>
        </w:rPr>
        <w:t>Goals of social protections</w:t>
      </w:r>
    </w:p>
    <w:p w:rsidR="00274CE8" w:rsidRPr="00085B1B" w:rsidRDefault="00274CE8" w:rsidP="00085B1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274CE8">
        <w:rPr>
          <w:rFonts w:ascii="Times New Roman" w:hAnsi="Times New Roman"/>
          <w:sz w:val="24"/>
          <w:szCs w:val="24"/>
        </w:rPr>
        <w:t>S</w:t>
      </w:r>
      <w:proofErr w:type="spellStart"/>
      <w:r w:rsidRPr="00274CE8">
        <w:rPr>
          <w:rFonts w:ascii="Times New Roman" w:hAnsi="Times New Roman"/>
          <w:sz w:val="24"/>
          <w:szCs w:val="24"/>
          <w:lang w:val="en-GB"/>
        </w:rPr>
        <w:t>ocial</w:t>
      </w:r>
      <w:proofErr w:type="spellEnd"/>
      <w:r w:rsidRPr="00274CE8">
        <w:rPr>
          <w:rFonts w:ascii="Times New Roman" w:hAnsi="Times New Roman"/>
          <w:sz w:val="24"/>
          <w:szCs w:val="24"/>
          <w:lang w:val="en-GB"/>
        </w:rPr>
        <w:t xml:space="preserve"> care services</w:t>
      </w:r>
    </w:p>
    <w:p w:rsidR="00274CE8" w:rsidRPr="00085B1B" w:rsidRDefault="00643DF5" w:rsidP="00274CE8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GB"/>
        </w:rPr>
        <w:t>Socil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protection </w:t>
      </w:r>
      <w:r w:rsidR="00274CE8" w:rsidRPr="00274CE8">
        <w:rPr>
          <w:rFonts w:ascii="Times New Roman" w:hAnsi="Times New Roman"/>
          <w:sz w:val="24"/>
          <w:szCs w:val="24"/>
          <w:lang w:val="en-GB"/>
        </w:rPr>
        <w:t>Institutions</w:t>
      </w:r>
    </w:p>
    <w:p w:rsidR="00274CE8" w:rsidRPr="00085B1B" w:rsidRDefault="00274CE8" w:rsidP="00274CE8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274CE8">
        <w:rPr>
          <w:rFonts w:ascii="Times New Roman" w:hAnsi="Times New Roman"/>
          <w:sz w:val="24"/>
          <w:szCs w:val="24"/>
        </w:rPr>
        <w:t>Vulnerability</w:t>
      </w:r>
    </w:p>
    <w:p w:rsidR="00274CE8" w:rsidRPr="00085B1B" w:rsidRDefault="00274CE8" w:rsidP="00085B1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274CE8">
        <w:rPr>
          <w:rFonts w:ascii="Times New Roman" w:hAnsi="Times New Roman"/>
          <w:sz w:val="24"/>
          <w:szCs w:val="24"/>
        </w:rPr>
        <w:t>Social  marginalistion and Social exclusion, definition</w:t>
      </w:r>
    </w:p>
    <w:p w:rsidR="00274CE8" w:rsidRPr="00085B1B" w:rsidRDefault="00274CE8" w:rsidP="00274CE8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274CE8">
        <w:rPr>
          <w:rFonts w:ascii="Times New Roman" w:hAnsi="Times New Roman"/>
          <w:sz w:val="24"/>
          <w:szCs w:val="24"/>
        </w:rPr>
        <w:t>Social  marginalistion,</w:t>
      </w:r>
      <w:r w:rsidRPr="00274CE8">
        <w:rPr>
          <w:rStyle w:val="HeaderChar"/>
          <w:rFonts w:ascii="Times New Roman" w:eastAsiaTheme="minorHAnsi" w:hAnsi="Times New Roman"/>
          <w:sz w:val="24"/>
          <w:szCs w:val="24"/>
        </w:rPr>
        <w:t xml:space="preserve"> </w:t>
      </w:r>
      <w:r w:rsidRPr="00274CE8">
        <w:rPr>
          <w:rFonts w:ascii="Times New Roman" w:hAnsi="Times New Roman"/>
          <w:sz w:val="24"/>
          <w:szCs w:val="24"/>
        </w:rPr>
        <w:t>characteristics</w:t>
      </w:r>
    </w:p>
    <w:p w:rsidR="005B4298" w:rsidRPr="00085B1B" w:rsidRDefault="00274CE8" w:rsidP="00085B1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274CE8">
        <w:rPr>
          <w:rFonts w:ascii="Times New Roman" w:hAnsi="Times New Roman"/>
          <w:sz w:val="24"/>
          <w:szCs w:val="24"/>
        </w:rPr>
        <w:t>Marginalized groups</w:t>
      </w:r>
    </w:p>
    <w:p w:rsidR="005B4298" w:rsidRPr="00085B1B" w:rsidRDefault="005B4298" w:rsidP="00085B1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B4298">
        <w:rPr>
          <w:rFonts w:ascii="Times New Roman" w:hAnsi="Times New Roman"/>
          <w:sz w:val="24"/>
          <w:szCs w:val="24"/>
        </w:rPr>
        <w:t>Vulnerability in health care</w:t>
      </w:r>
    </w:p>
    <w:p w:rsidR="00391FCF" w:rsidRPr="00085B1B" w:rsidRDefault="0024354C" w:rsidP="00085B1B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4354C">
        <w:rPr>
          <w:rStyle w:val="y2iqfc"/>
          <w:rFonts w:ascii="Times New Roman" w:hAnsi="Times New Roman" w:cs="Times New Roman"/>
          <w:sz w:val="24"/>
          <w:szCs w:val="24"/>
        </w:rPr>
        <w:t>W</w:t>
      </w:r>
      <w:r>
        <w:rPr>
          <w:rStyle w:val="y2iqfc"/>
          <w:rFonts w:ascii="Times New Roman" w:hAnsi="Times New Roman" w:cs="Times New Roman"/>
          <w:sz w:val="24"/>
          <w:szCs w:val="24"/>
        </w:rPr>
        <w:t xml:space="preserve">ho can be a user of </w:t>
      </w:r>
      <w:r w:rsidRPr="0024354C">
        <w:rPr>
          <w:rStyle w:val="y2iqfc"/>
          <w:rFonts w:ascii="Times New Roman" w:hAnsi="Times New Roman" w:cs="Times New Roman"/>
          <w:sz w:val="24"/>
          <w:szCs w:val="24"/>
        </w:rPr>
        <w:t xml:space="preserve"> protection services</w:t>
      </w:r>
    </w:p>
    <w:p w:rsidR="00391FCF" w:rsidRPr="00085B1B" w:rsidRDefault="00391FCF" w:rsidP="00085B1B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91FCF">
        <w:rPr>
          <w:rFonts w:ascii="Times New Roman" w:hAnsi="Times New Roman" w:cs="Times New Roman"/>
          <w:sz w:val="24"/>
          <w:szCs w:val="24"/>
          <w:lang w:val="en-GB"/>
        </w:rPr>
        <w:t>Assessment and planning services</w:t>
      </w:r>
    </w:p>
    <w:p w:rsidR="00391FCF" w:rsidRPr="00085B1B" w:rsidRDefault="00391FCF" w:rsidP="00085B1B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91FCF">
        <w:rPr>
          <w:rFonts w:ascii="Times New Roman" w:hAnsi="Times New Roman" w:cs="Times New Roman"/>
          <w:sz w:val="24"/>
          <w:szCs w:val="24"/>
          <w:lang w:val="en-GB"/>
        </w:rPr>
        <w:t>Daily services in the community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391FCF">
        <w:rPr>
          <w:rFonts w:ascii="Times New Roman" w:hAnsi="Times New Roman" w:cs="Times New Roman"/>
          <w:sz w:val="24"/>
          <w:szCs w:val="24"/>
          <w:lang w:val="en-GB"/>
        </w:rPr>
        <w:t>Independent living support services</w:t>
      </w:r>
    </w:p>
    <w:p w:rsidR="00391FCF" w:rsidRPr="0024354C" w:rsidRDefault="00B8181A" w:rsidP="0024354C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Counselling and therapy,</w:t>
      </w:r>
      <w:r w:rsidR="00391FCF" w:rsidRPr="00391FCF">
        <w:rPr>
          <w:rFonts w:ascii="Times New Roman" w:hAnsi="Times New Roman" w:cs="Times New Roman"/>
          <w:sz w:val="24"/>
          <w:szCs w:val="24"/>
          <w:lang w:val="en-GB"/>
        </w:rPr>
        <w:t xml:space="preserve"> social and educational services</w:t>
      </w:r>
      <w:r w:rsidR="00391FCF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391FCF" w:rsidRPr="00391FCF">
        <w:rPr>
          <w:rFonts w:ascii="Times New Roman" w:hAnsi="Times New Roman" w:cs="Times New Roman"/>
          <w:sz w:val="24"/>
          <w:szCs w:val="24"/>
          <w:lang w:val="en-GB"/>
        </w:rPr>
        <w:t>Accommodation services</w:t>
      </w:r>
    </w:p>
    <w:p w:rsidR="005B4298" w:rsidRPr="0024354C" w:rsidRDefault="005B4298" w:rsidP="0024354C">
      <w:pPr>
        <w:ind w:left="360"/>
        <w:rPr>
          <w:rFonts w:ascii="Times New Roman" w:hAnsi="Times New Roman"/>
          <w:sz w:val="24"/>
          <w:szCs w:val="24"/>
          <w:lang w:val="en-US"/>
        </w:rPr>
      </w:pPr>
    </w:p>
    <w:p w:rsidR="005B4298" w:rsidRPr="005B4298" w:rsidRDefault="005B4298" w:rsidP="005B4298">
      <w:pPr>
        <w:pStyle w:val="ListParagraph"/>
        <w:rPr>
          <w:rFonts w:ascii="Times New Roman" w:hAnsi="Times New Roman"/>
          <w:sz w:val="24"/>
          <w:szCs w:val="24"/>
          <w:lang w:val="en-US"/>
        </w:rPr>
      </w:pPr>
    </w:p>
    <w:p w:rsidR="005B4298" w:rsidRPr="005B4298" w:rsidRDefault="005B4298" w:rsidP="005B4298">
      <w:pPr>
        <w:rPr>
          <w:rFonts w:ascii="Times New Roman" w:hAnsi="Times New Roman"/>
          <w:sz w:val="24"/>
          <w:szCs w:val="24"/>
          <w:lang w:val="en-US"/>
        </w:rPr>
      </w:pPr>
    </w:p>
    <w:sectPr w:rsidR="005B4298" w:rsidRPr="005B4298" w:rsidSect="00506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A0E" w:rsidRDefault="00062A0E" w:rsidP="00662DAC">
      <w:pPr>
        <w:spacing w:before="0"/>
      </w:pPr>
      <w:r>
        <w:separator/>
      </w:r>
    </w:p>
  </w:endnote>
  <w:endnote w:type="continuationSeparator" w:id="0">
    <w:p w:rsidR="00062A0E" w:rsidRDefault="00062A0E" w:rsidP="00662DA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A0E" w:rsidRDefault="00062A0E" w:rsidP="00662DAC">
      <w:pPr>
        <w:spacing w:before="0"/>
      </w:pPr>
      <w:r>
        <w:separator/>
      </w:r>
    </w:p>
  </w:footnote>
  <w:footnote w:type="continuationSeparator" w:id="0">
    <w:p w:rsidR="00062A0E" w:rsidRDefault="00062A0E" w:rsidP="00662DA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E5B64"/>
    <w:multiLevelType w:val="hybridMultilevel"/>
    <w:tmpl w:val="C89A5820"/>
    <w:lvl w:ilvl="0" w:tplc="606EBD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808D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36D7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C4D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2E0B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E29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9EC17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925F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84F1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8E4A80"/>
    <w:multiLevelType w:val="hybridMultilevel"/>
    <w:tmpl w:val="608C701E"/>
    <w:lvl w:ilvl="0" w:tplc="8F9843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B08C8"/>
    <w:multiLevelType w:val="hybridMultilevel"/>
    <w:tmpl w:val="6CF0C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507"/>
    <w:rsid w:val="00003E3E"/>
    <w:rsid w:val="00062A0E"/>
    <w:rsid w:val="00066BB9"/>
    <w:rsid w:val="000752F5"/>
    <w:rsid w:val="00085B1B"/>
    <w:rsid w:val="000B4759"/>
    <w:rsid w:val="00150775"/>
    <w:rsid w:val="00173499"/>
    <w:rsid w:val="001F6375"/>
    <w:rsid w:val="0024354C"/>
    <w:rsid w:val="00246035"/>
    <w:rsid w:val="00274CE8"/>
    <w:rsid w:val="003036BD"/>
    <w:rsid w:val="00391FCF"/>
    <w:rsid w:val="00393613"/>
    <w:rsid w:val="003B3D04"/>
    <w:rsid w:val="0043453B"/>
    <w:rsid w:val="00443507"/>
    <w:rsid w:val="00461104"/>
    <w:rsid w:val="004D714B"/>
    <w:rsid w:val="00506B3C"/>
    <w:rsid w:val="00534A68"/>
    <w:rsid w:val="00541E49"/>
    <w:rsid w:val="00552C5D"/>
    <w:rsid w:val="005B4298"/>
    <w:rsid w:val="005D30CF"/>
    <w:rsid w:val="005F0C68"/>
    <w:rsid w:val="005F5C28"/>
    <w:rsid w:val="0061468C"/>
    <w:rsid w:val="00617638"/>
    <w:rsid w:val="006438ED"/>
    <w:rsid w:val="00643DF5"/>
    <w:rsid w:val="00662DAC"/>
    <w:rsid w:val="00681724"/>
    <w:rsid w:val="00691660"/>
    <w:rsid w:val="00706A65"/>
    <w:rsid w:val="00720D4D"/>
    <w:rsid w:val="008A6250"/>
    <w:rsid w:val="008F32B9"/>
    <w:rsid w:val="00904DB6"/>
    <w:rsid w:val="00941BB6"/>
    <w:rsid w:val="009446B1"/>
    <w:rsid w:val="00963B07"/>
    <w:rsid w:val="0099073D"/>
    <w:rsid w:val="009909B1"/>
    <w:rsid w:val="009D3B1B"/>
    <w:rsid w:val="00A41010"/>
    <w:rsid w:val="00A84A6B"/>
    <w:rsid w:val="00AA7BB7"/>
    <w:rsid w:val="00AB56D2"/>
    <w:rsid w:val="00AE4220"/>
    <w:rsid w:val="00B169D4"/>
    <w:rsid w:val="00B7526E"/>
    <w:rsid w:val="00B7594B"/>
    <w:rsid w:val="00B77E0B"/>
    <w:rsid w:val="00B8181A"/>
    <w:rsid w:val="00BE39B4"/>
    <w:rsid w:val="00BE49D2"/>
    <w:rsid w:val="00D07B5B"/>
    <w:rsid w:val="00D31E0E"/>
    <w:rsid w:val="00D636A1"/>
    <w:rsid w:val="00D96F8A"/>
    <w:rsid w:val="00DB3C05"/>
    <w:rsid w:val="00DE104D"/>
    <w:rsid w:val="00DF2852"/>
    <w:rsid w:val="00EB1753"/>
    <w:rsid w:val="00EB4687"/>
    <w:rsid w:val="00EF286B"/>
    <w:rsid w:val="00F73EB1"/>
    <w:rsid w:val="00F774C2"/>
    <w:rsid w:val="00FB484F"/>
    <w:rsid w:val="00FD1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507"/>
    <w:pPr>
      <w:suppressAutoHyphens/>
      <w:spacing w:before="60" w:after="0" w:line="240" w:lineRule="auto"/>
      <w:jc w:val="both"/>
    </w:pPr>
    <w:rPr>
      <w:rFonts w:ascii="Tahoma" w:eastAsia="Times New Roman" w:hAnsi="Tahoma" w:cs="Times New Roman"/>
      <w:sz w:val="20"/>
      <w:szCs w:val="20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4D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62DAC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2DAC"/>
    <w:rPr>
      <w:rFonts w:ascii="Tahoma" w:eastAsia="Times New Roman" w:hAnsi="Tahoma" w:cs="Times New Roman"/>
      <w:sz w:val="20"/>
      <w:szCs w:val="20"/>
      <w:lang w:val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662DAC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2DAC"/>
    <w:rPr>
      <w:rFonts w:ascii="Tahoma" w:eastAsia="Times New Roman" w:hAnsi="Tahoma" w:cs="Times New Roman"/>
      <w:sz w:val="20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F73EB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74C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/>
      <w:jc w:val="left"/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74CE8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274C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21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19</cp:revision>
  <dcterms:created xsi:type="dcterms:W3CDTF">2021-12-13T12:35:00Z</dcterms:created>
  <dcterms:modified xsi:type="dcterms:W3CDTF">2023-09-18T06:33:00Z</dcterms:modified>
</cp:coreProperties>
</file>